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5A64" w14:textId="50584A7A" w:rsidR="00996F8B" w:rsidRPr="00996F8B" w:rsidRDefault="00996F8B" w:rsidP="00996F8B">
      <w:pPr>
        <w:overflowPunct/>
        <w:autoSpaceDE/>
        <w:autoSpaceDN/>
        <w:adjustRightInd/>
        <w:spacing w:before="100" w:beforeAutospacing="1" w:after="100" w:afterAutospacing="1"/>
        <w:textAlignment w:val="auto"/>
        <w:rPr>
          <w:rFonts w:ascii="Cambria" w:hAnsi="Cambria" w:cs="Calibri"/>
          <w:color w:val="000000"/>
          <w:szCs w:val="24"/>
        </w:rPr>
      </w:pPr>
      <w:r w:rsidRPr="00996F8B">
        <w:rPr>
          <w:rFonts w:ascii="Cambria" w:hAnsi="Cambria" w:cs="Calibri"/>
          <w:b/>
          <w:color w:val="000000"/>
          <w:szCs w:val="24"/>
        </w:rPr>
        <w:t>Biography: Christa Rakich</w:t>
      </w:r>
      <w:r>
        <w:rPr>
          <w:rFonts w:ascii="Cambria" w:hAnsi="Cambria" w:cs="Calibri"/>
          <w:color w:val="000000"/>
          <w:szCs w:val="24"/>
        </w:rPr>
        <w:br/>
      </w:r>
      <w:r w:rsidRPr="00996F8B">
        <w:rPr>
          <w:rFonts w:ascii="Cambria" w:hAnsi="Cambria" w:cs="Calibri"/>
          <w:i/>
          <w:color w:val="000000"/>
          <w:sz w:val="20"/>
          <w:szCs w:val="24"/>
        </w:rPr>
        <w:t>(For short form, use first two paragraphs.)</w:t>
      </w:r>
    </w:p>
    <w:p w14:paraId="1FCDD670" w14:textId="0331CD7F" w:rsidR="00996F8B" w:rsidRPr="00996F8B" w:rsidRDefault="00996F8B" w:rsidP="00996F8B">
      <w:pPr>
        <w:overflowPunct/>
        <w:autoSpaceDE/>
        <w:autoSpaceDN/>
        <w:adjustRightInd/>
        <w:spacing w:before="100" w:beforeAutospacing="1" w:after="100" w:afterAutospacing="1"/>
        <w:textAlignment w:val="auto"/>
        <w:rPr>
          <w:rFonts w:ascii="Cambria" w:hAnsi="Cambria" w:cs="Calibri"/>
          <w:color w:val="000000"/>
          <w:szCs w:val="24"/>
        </w:rPr>
      </w:pPr>
      <w:r w:rsidRPr="00996F8B">
        <w:rPr>
          <w:rFonts w:ascii="Cambria" w:hAnsi="Cambria" w:cs="Calibri"/>
          <w:color w:val="000000"/>
          <w:szCs w:val="24"/>
        </w:rPr>
        <w:t>Concert and recording artist Christa Rakich performs widely throughout North America, Europe, and Japan. She is Visiting Professor of Organ at Oberlin Conservatory in Ohio through the academic year 2019-2020. Near her home in Connecticut, she maintains two Artist-in-Residencies: St. John’s Episcopal Church in West Hartford and the Congregational Church of Somers. Past Artist-in-Residencies have included the University of Pennsylvania and First Lutheran Church in Boston.</w:t>
      </w:r>
    </w:p>
    <w:p w14:paraId="36A8530A" w14:textId="1365F46D" w:rsidR="00996F8B" w:rsidRPr="00996F8B" w:rsidRDefault="00996F8B" w:rsidP="00996F8B">
      <w:pPr>
        <w:spacing w:before="100" w:beforeAutospacing="1" w:after="100" w:afterAutospacing="1"/>
        <w:rPr>
          <w:rFonts w:ascii="Cambria" w:hAnsi="Cambria" w:cs="Calibri"/>
          <w:color w:val="000000"/>
          <w:szCs w:val="24"/>
        </w:rPr>
      </w:pPr>
      <w:r w:rsidRPr="00996F8B">
        <w:rPr>
          <w:rFonts w:ascii="Cambria" w:hAnsi="Cambria" w:cs="Calibri"/>
          <w:color w:val="000000"/>
          <w:szCs w:val="24"/>
        </w:rPr>
        <w:t>As a Fulbright Scholar, Christa Rakich studied with renowned Bach interpreter Anton Heiller at the Hochschule für Musik in Vienna, Austria. She holds Bachelor’s degrees in Organ and German from</w:t>
      </w:r>
      <w:r w:rsidRPr="00996F8B">
        <w:rPr>
          <w:rStyle w:val="apple-converted-space"/>
          <w:rFonts w:ascii="Cambria" w:hAnsi="Cambria" w:cs="Calibri"/>
          <w:color w:val="000000"/>
          <w:szCs w:val="24"/>
        </w:rPr>
        <w:t> </w:t>
      </w:r>
      <w:r w:rsidRPr="00996F8B">
        <w:rPr>
          <w:rFonts w:ascii="Cambria" w:hAnsi="Cambria" w:cs="Calibri"/>
          <w:color w:val="000000"/>
          <w:szCs w:val="24"/>
        </w:rPr>
        <w:t>Oberlin College</w:t>
      </w:r>
      <w:r w:rsidRPr="00996F8B">
        <w:rPr>
          <w:rStyle w:val="apple-converted-space"/>
          <w:rFonts w:ascii="Cambria" w:hAnsi="Cambria" w:cs="Calibri"/>
          <w:color w:val="000000"/>
          <w:szCs w:val="24"/>
        </w:rPr>
        <w:t> </w:t>
      </w:r>
      <w:r w:rsidRPr="00996F8B">
        <w:rPr>
          <w:rFonts w:ascii="Cambria" w:hAnsi="Cambria" w:cs="Calibri"/>
          <w:color w:val="000000"/>
          <w:szCs w:val="24"/>
        </w:rPr>
        <w:t>(Phi Beta Kappa).  After receiving her Master’s degree with honors from New England Conservatory, she joined the faculty there, teaching for many years, and serving ultimately as department co-chair. She has also served on the faculties of Westminster Choir College, Brandeis University, and the University of Connecticut, and as Assistant University Organist at Harvard.</w:t>
      </w:r>
    </w:p>
    <w:p w14:paraId="728683FE" w14:textId="77777777" w:rsidR="00996F8B" w:rsidRPr="00996F8B" w:rsidRDefault="00996F8B" w:rsidP="00996F8B">
      <w:pPr>
        <w:spacing w:before="100" w:beforeAutospacing="1" w:after="100" w:afterAutospacing="1"/>
        <w:rPr>
          <w:rFonts w:ascii="Cambria" w:hAnsi="Cambria" w:cs="Calibri"/>
          <w:color w:val="000000"/>
          <w:szCs w:val="24"/>
        </w:rPr>
      </w:pPr>
      <w:r w:rsidRPr="00996F8B">
        <w:rPr>
          <w:rFonts w:ascii="Cambria" w:hAnsi="Cambria" w:cs="Calibri"/>
          <w:color w:val="000000"/>
          <w:szCs w:val="24"/>
        </w:rPr>
        <w:t>An avid collaborator, Christa Rakich frequently performs with her colleague Susan Ferré at the Big Moose Bach Festival in New Hampshire. With flutist Wendy Rolfe and gambist Alice Robbins, she is a founding member of the Marion Baroque Ensemble, based in Massachusetts, and was for many years keyboardist for the Fanfare Consort, a Connecticut-based ensemble that included baroque trumpet, strings, lute, organ, and harpsichord. With cellist Kathleen Schiano, Rakich commissioned and premiered a Sonata for Organ and Cello by Dutch composer Margaretha Christina de Jong.</w:t>
      </w:r>
    </w:p>
    <w:p w14:paraId="2D828D8D" w14:textId="77777777" w:rsidR="00996F8B" w:rsidRPr="00996F8B" w:rsidRDefault="00996F8B" w:rsidP="00996F8B">
      <w:pPr>
        <w:spacing w:before="100" w:beforeAutospacing="1" w:after="100" w:afterAutospacing="1"/>
        <w:rPr>
          <w:rFonts w:ascii="Cambria" w:hAnsi="Cambria" w:cs="Calibri"/>
          <w:color w:val="000000"/>
          <w:szCs w:val="24"/>
        </w:rPr>
      </w:pPr>
      <w:r w:rsidRPr="00996F8B">
        <w:rPr>
          <w:rFonts w:ascii="Cambria" w:hAnsi="Cambria" w:cs="Calibri"/>
          <w:color w:val="000000"/>
          <w:szCs w:val="24"/>
        </w:rPr>
        <w:t>One of her recent concerts for the Boston Clavichord Society, an organization she also serves as Vice-President, included a performance with clavichordist Erica Johnson of Mozart’s Jupiter Symphony on 2 clavichords.</w:t>
      </w:r>
    </w:p>
    <w:p w14:paraId="047D31D1" w14:textId="77777777" w:rsidR="00996F8B" w:rsidRPr="00996F8B" w:rsidRDefault="00996F8B" w:rsidP="00996F8B">
      <w:pPr>
        <w:spacing w:before="100" w:beforeAutospacing="1" w:after="100" w:afterAutospacing="1"/>
        <w:rPr>
          <w:rFonts w:ascii="Cambria" w:hAnsi="Cambria" w:cs="Calibri"/>
          <w:color w:val="000000"/>
          <w:szCs w:val="24"/>
        </w:rPr>
      </w:pPr>
      <w:r w:rsidRPr="00996F8B">
        <w:rPr>
          <w:rFonts w:ascii="Cambria" w:hAnsi="Cambria" w:cs="Calibri"/>
          <w:color w:val="000000"/>
          <w:szCs w:val="24"/>
        </w:rPr>
        <w:t>A prizewinner at international organ competitions, Rakich has received particular acclaim for her interpretations of the music of J.S. Bach. She has recorded his Clavierübung III, Leipzig Chorales, and Trio Sonatas. Other organ recordings include:</w:t>
      </w:r>
      <w:r w:rsidRPr="00996F8B">
        <w:rPr>
          <w:rStyle w:val="apple-converted-space"/>
          <w:rFonts w:ascii="Cambria" w:hAnsi="Cambria" w:cs="Calibri"/>
          <w:color w:val="000000"/>
          <w:szCs w:val="24"/>
        </w:rPr>
        <w:t> </w:t>
      </w:r>
    </w:p>
    <w:p w14:paraId="51ECDF5D" w14:textId="77777777" w:rsidR="00996F8B" w:rsidRPr="00996F8B" w:rsidRDefault="00996F8B" w:rsidP="00996F8B">
      <w:pPr>
        <w:numPr>
          <w:ilvl w:val="0"/>
          <w:numId w:val="1"/>
        </w:numPr>
        <w:overflowPunct/>
        <w:autoSpaceDE/>
        <w:autoSpaceDN/>
        <w:adjustRightInd/>
        <w:textAlignment w:val="auto"/>
        <w:rPr>
          <w:rFonts w:ascii="Cambria" w:hAnsi="Cambria" w:cs="Calibri"/>
          <w:color w:val="000000"/>
          <w:szCs w:val="24"/>
        </w:rPr>
      </w:pPr>
      <w:r w:rsidRPr="00996F8B">
        <w:rPr>
          <w:rFonts w:ascii="Cambria" w:hAnsi="Cambria" w:cs="Calibri"/>
          <w:color w:val="000000"/>
          <w:szCs w:val="24"/>
        </w:rPr>
        <w:t>Deferred Voices: Organ Music by Women Composers</w:t>
      </w:r>
    </w:p>
    <w:p w14:paraId="0741D4B8" w14:textId="77777777" w:rsidR="00996F8B" w:rsidRPr="00996F8B" w:rsidRDefault="00996F8B" w:rsidP="00996F8B">
      <w:pPr>
        <w:numPr>
          <w:ilvl w:val="0"/>
          <w:numId w:val="1"/>
        </w:numPr>
        <w:overflowPunct/>
        <w:autoSpaceDE/>
        <w:autoSpaceDN/>
        <w:adjustRightInd/>
        <w:textAlignment w:val="auto"/>
        <w:rPr>
          <w:rFonts w:ascii="Cambria" w:hAnsi="Cambria" w:cs="Calibri"/>
          <w:color w:val="000000"/>
          <w:szCs w:val="24"/>
        </w:rPr>
      </w:pPr>
      <w:r w:rsidRPr="00996F8B">
        <w:rPr>
          <w:rFonts w:ascii="Cambria" w:hAnsi="Cambria" w:cs="Calibri"/>
          <w:color w:val="000000"/>
          <w:szCs w:val="24"/>
        </w:rPr>
        <w:t>Transcriptions from St. Justin’s</w:t>
      </w:r>
    </w:p>
    <w:p w14:paraId="038A59D5" w14:textId="77777777" w:rsidR="00996F8B" w:rsidRPr="00996F8B" w:rsidRDefault="00996F8B" w:rsidP="00996F8B">
      <w:pPr>
        <w:numPr>
          <w:ilvl w:val="0"/>
          <w:numId w:val="1"/>
        </w:numPr>
        <w:overflowPunct/>
        <w:autoSpaceDE/>
        <w:autoSpaceDN/>
        <w:adjustRightInd/>
        <w:textAlignment w:val="auto"/>
        <w:rPr>
          <w:rFonts w:ascii="Cambria" w:hAnsi="Cambria" w:cs="Calibri"/>
          <w:color w:val="000000"/>
          <w:szCs w:val="24"/>
        </w:rPr>
      </w:pPr>
      <w:r w:rsidRPr="00996F8B">
        <w:rPr>
          <w:rFonts w:ascii="Cambria" w:hAnsi="Cambria" w:cs="Calibri"/>
          <w:color w:val="000000"/>
          <w:szCs w:val="24"/>
        </w:rPr>
        <w:t>Live from St. Mark’s Cathedral</w:t>
      </w:r>
    </w:p>
    <w:p w14:paraId="6DA502B0" w14:textId="77777777" w:rsidR="00996F8B" w:rsidRPr="00996F8B" w:rsidRDefault="00996F8B" w:rsidP="00996F8B">
      <w:pPr>
        <w:numPr>
          <w:ilvl w:val="0"/>
          <w:numId w:val="1"/>
        </w:numPr>
        <w:overflowPunct/>
        <w:autoSpaceDE/>
        <w:autoSpaceDN/>
        <w:adjustRightInd/>
        <w:textAlignment w:val="auto"/>
        <w:rPr>
          <w:rFonts w:ascii="Cambria" w:hAnsi="Cambria" w:cs="Calibri"/>
          <w:color w:val="000000"/>
          <w:szCs w:val="24"/>
        </w:rPr>
      </w:pPr>
      <w:r w:rsidRPr="00996F8B">
        <w:rPr>
          <w:rFonts w:ascii="Cambria" w:hAnsi="Cambria" w:cs="Calibri"/>
          <w:color w:val="000000"/>
          <w:szCs w:val="24"/>
        </w:rPr>
        <w:t>From the Ashes: Richards-Fowkes Opus 21 in Somers</w:t>
      </w:r>
    </w:p>
    <w:p w14:paraId="4DC597D3" w14:textId="58C39CDB" w:rsidR="00CA1C30" w:rsidRPr="00996F8B" w:rsidRDefault="00996F8B" w:rsidP="00A560D3">
      <w:pPr>
        <w:numPr>
          <w:ilvl w:val="0"/>
          <w:numId w:val="1"/>
        </w:numPr>
        <w:overflowPunct/>
        <w:autoSpaceDE/>
        <w:autoSpaceDN/>
        <w:adjustRightInd/>
        <w:textAlignment w:val="auto"/>
        <w:rPr>
          <w:rFonts w:ascii="Cambria" w:hAnsi="Cambria"/>
          <w:szCs w:val="24"/>
        </w:rPr>
      </w:pPr>
      <w:r w:rsidRPr="00996F8B">
        <w:rPr>
          <w:rFonts w:ascii="Cambria" w:hAnsi="Cambria" w:cs="Calibri"/>
          <w:color w:val="000000"/>
          <w:szCs w:val="24"/>
        </w:rPr>
        <w:t>A Tribute to Yuko Hayashi: Richards-Fowkes Opus 14 at Duke University (release in 2019).</w:t>
      </w:r>
      <w:bookmarkStart w:id="0" w:name="_GoBack"/>
      <w:bookmarkEnd w:id="0"/>
      <w:r w:rsidR="00A560D3" w:rsidRPr="00996F8B">
        <w:rPr>
          <w:rFonts w:ascii="Cambria" w:hAnsi="Cambria"/>
          <w:szCs w:val="24"/>
        </w:rPr>
        <w:t xml:space="preserve"> </w:t>
      </w:r>
    </w:p>
    <w:sectPr w:rsidR="00CA1C30" w:rsidRPr="00996F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w:altName w:val="Calibri"/>
    <w:panose1 w:val="02040503050306020203"/>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DFC"/>
    <w:multiLevelType w:val="multilevel"/>
    <w:tmpl w:val="930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4B"/>
    <w:rsid w:val="00033EA2"/>
    <w:rsid w:val="00096733"/>
    <w:rsid w:val="000B34C8"/>
    <w:rsid w:val="000D058A"/>
    <w:rsid w:val="000E395B"/>
    <w:rsid w:val="000F4830"/>
    <w:rsid w:val="001661A5"/>
    <w:rsid w:val="00236353"/>
    <w:rsid w:val="0028428A"/>
    <w:rsid w:val="002915F8"/>
    <w:rsid w:val="0029765C"/>
    <w:rsid w:val="00323C7B"/>
    <w:rsid w:val="003428A1"/>
    <w:rsid w:val="003A5831"/>
    <w:rsid w:val="003E4813"/>
    <w:rsid w:val="00414434"/>
    <w:rsid w:val="00433582"/>
    <w:rsid w:val="004370B8"/>
    <w:rsid w:val="00485DEA"/>
    <w:rsid w:val="005E384B"/>
    <w:rsid w:val="00667FBB"/>
    <w:rsid w:val="006752BC"/>
    <w:rsid w:val="006C1441"/>
    <w:rsid w:val="006C70A9"/>
    <w:rsid w:val="006E0482"/>
    <w:rsid w:val="0072527E"/>
    <w:rsid w:val="008151FC"/>
    <w:rsid w:val="008625E1"/>
    <w:rsid w:val="008B7BAE"/>
    <w:rsid w:val="008D0AB3"/>
    <w:rsid w:val="008F0ED4"/>
    <w:rsid w:val="00911DEA"/>
    <w:rsid w:val="0093629B"/>
    <w:rsid w:val="00941FEA"/>
    <w:rsid w:val="0095412D"/>
    <w:rsid w:val="00960BB8"/>
    <w:rsid w:val="00996F8B"/>
    <w:rsid w:val="009A348C"/>
    <w:rsid w:val="009B4862"/>
    <w:rsid w:val="009E3610"/>
    <w:rsid w:val="00A535EA"/>
    <w:rsid w:val="00A560D3"/>
    <w:rsid w:val="00A77C51"/>
    <w:rsid w:val="00A81094"/>
    <w:rsid w:val="00AD0923"/>
    <w:rsid w:val="00AD576C"/>
    <w:rsid w:val="00B22340"/>
    <w:rsid w:val="00B322C2"/>
    <w:rsid w:val="00B43738"/>
    <w:rsid w:val="00B64DA4"/>
    <w:rsid w:val="00BC6434"/>
    <w:rsid w:val="00C007BA"/>
    <w:rsid w:val="00C713CD"/>
    <w:rsid w:val="00CA1C30"/>
    <w:rsid w:val="00CB1F19"/>
    <w:rsid w:val="00CC16CC"/>
    <w:rsid w:val="00D366D3"/>
    <w:rsid w:val="00DA18FB"/>
    <w:rsid w:val="00DA5E6D"/>
    <w:rsid w:val="00DF2169"/>
    <w:rsid w:val="00EA12CD"/>
    <w:rsid w:val="00EA7CF7"/>
    <w:rsid w:val="00EC7975"/>
    <w:rsid w:val="00F258EE"/>
    <w:rsid w:val="00F66C18"/>
    <w:rsid w:val="00F8530B"/>
    <w:rsid w:val="00F8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9981E"/>
  <w15:chartTrackingRefBased/>
  <w15:docId w15:val="{DBC76175-222C-4E5B-9CB0-5C68C172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5E384B"/>
    <w:pPr>
      <w:overflowPunct/>
      <w:autoSpaceDE/>
      <w:autoSpaceDN/>
      <w:adjustRightInd/>
      <w:spacing w:before="100" w:beforeAutospacing="1" w:after="100" w:afterAutospacing="1"/>
      <w:textAlignment w:val="auto"/>
    </w:pPr>
    <w:rPr>
      <w:szCs w:val="24"/>
    </w:rPr>
  </w:style>
  <w:style w:type="character" w:styleId="Hyperlink">
    <w:name w:val="Hyperlink"/>
    <w:rsid w:val="005E384B"/>
    <w:rPr>
      <w:color w:val="0000FF"/>
      <w:u w:val="single"/>
    </w:rPr>
  </w:style>
  <w:style w:type="character" w:styleId="Emphasis">
    <w:name w:val="Emphasis"/>
    <w:qFormat/>
    <w:rsid w:val="005E384B"/>
    <w:rPr>
      <w:i/>
      <w:iCs/>
    </w:rPr>
  </w:style>
  <w:style w:type="paragraph" w:customStyle="1" w:styleId="Default">
    <w:name w:val="Default"/>
    <w:rsid w:val="00033EA2"/>
    <w:pPr>
      <w:autoSpaceDE w:val="0"/>
      <w:autoSpaceDN w:val="0"/>
      <w:adjustRightInd w:val="0"/>
    </w:pPr>
    <w:rPr>
      <w:rFonts w:ascii="Minion" w:hAnsi="Minion" w:cs="Minion"/>
      <w:color w:val="000000"/>
      <w:sz w:val="24"/>
      <w:szCs w:val="24"/>
    </w:rPr>
  </w:style>
  <w:style w:type="paragraph" w:customStyle="1" w:styleId="Pa7">
    <w:name w:val="Pa7"/>
    <w:basedOn w:val="Default"/>
    <w:next w:val="Default"/>
    <w:rsid w:val="00033EA2"/>
    <w:pPr>
      <w:spacing w:line="181" w:lineRule="atLeast"/>
    </w:pPr>
    <w:rPr>
      <w:rFonts w:cs="Times New Roman"/>
      <w:color w:val="auto"/>
    </w:rPr>
  </w:style>
  <w:style w:type="character" w:customStyle="1" w:styleId="st1">
    <w:name w:val="st1"/>
    <w:rsid w:val="00B22340"/>
  </w:style>
  <w:style w:type="paragraph" w:styleId="NoSpacing">
    <w:name w:val="No Spacing"/>
    <w:uiPriority w:val="1"/>
    <w:qFormat/>
    <w:rsid w:val="00A535EA"/>
    <w:rPr>
      <w:rFonts w:ascii="Calibri" w:eastAsia="Calibri" w:hAnsi="Calibri"/>
      <w:sz w:val="22"/>
      <w:szCs w:val="22"/>
    </w:rPr>
  </w:style>
  <w:style w:type="character" w:customStyle="1" w:styleId="apple-converted-space">
    <w:name w:val="apple-converted-space"/>
    <w:rsid w:val="0099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8903">
      <w:bodyDiv w:val="1"/>
      <w:marLeft w:val="0"/>
      <w:marRight w:val="0"/>
      <w:marTop w:val="0"/>
      <w:marBottom w:val="0"/>
      <w:divBdr>
        <w:top w:val="none" w:sz="0" w:space="0" w:color="auto"/>
        <w:left w:val="none" w:sz="0" w:space="0" w:color="auto"/>
        <w:bottom w:val="none" w:sz="0" w:space="0" w:color="auto"/>
        <w:right w:val="none" w:sz="0" w:space="0" w:color="auto"/>
      </w:divBdr>
      <w:divsChild>
        <w:div w:id="662928480">
          <w:marLeft w:val="0"/>
          <w:marRight w:val="0"/>
          <w:marTop w:val="0"/>
          <w:marBottom w:val="0"/>
          <w:divBdr>
            <w:top w:val="none" w:sz="0" w:space="0" w:color="auto"/>
            <w:left w:val="none" w:sz="0" w:space="0" w:color="auto"/>
            <w:bottom w:val="none" w:sz="0" w:space="0" w:color="auto"/>
            <w:right w:val="none" w:sz="0" w:space="0" w:color="auto"/>
          </w:divBdr>
        </w:div>
        <w:div w:id="371270214">
          <w:marLeft w:val="0"/>
          <w:marRight w:val="0"/>
          <w:marTop w:val="0"/>
          <w:marBottom w:val="0"/>
          <w:divBdr>
            <w:top w:val="none" w:sz="0" w:space="0" w:color="auto"/>
            <w:left w:val="none" w:sz="0" w:space="0" w:color="auto"/>
            <w:bottom w:val="none" w:sz="0" w:space="0" w:color="auto"/>
            <w:right w:val="none" w:sz="0" w:space="0" w:color="auto"/>
          </w:divBdr>
        </w:div>
        <w:div w:id="1797334159">
          <w:marLeft w:val="0"/>
          <w:marRight w:val="0"/>
          <w:marTop w:val="0"/>
          <w:marBottom w:val="0"/>
          <w:divBdr>
            <w:top w:val="none" w:sz="0" w:space="0" w:color="auto"/>
            <w:left w:val="none" w:sz="0" w:space="0" w:color="auto"/>
            <w:bottom w:val="none" w:sz="0" w:space="0" w:color="auto"/>
            <w:right w:val="none" w:sz="0" w:space="0" w:color="auto"/>
          </w:divBdr>
        </w:div>
        <w:div w:id="337319055">
          <w:marLeft w:val="0"/>
          <w:marRight w:val="0"/>
          <w:marTop w:val="0"/>
          <w:marBottom w:val="0"/>
          <w:divBdr>
            <w:top w:val="none" w:sz="0" w:space="0" w:color="auto"/>
            <w:left w:val="none" w:sz="0" w:space="0" w:color="auto"/>
            <w:bottom w:val="none" w:sz="0" w:space="0" w:color="auto"/>
            <w:right w:val="none" w:sz="0" w:space="0" w:color="auto"/>
          </w:divBdr>
        </w:div>
        <w:div w:id="118116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superlative artistry</vt:lpstr>
    </vt:vector>
  </TitlesOfParts>
  <Company/>
  <LinksUpToDate>false</LinksUpToDate>
  <CharactersWithSpaces>2411</CharactersWithSpaces>
  <SharedDoc>false</SharedDoc>
  <HLinks>
    <vt:vector size="30" baseType="variant">
      <vt:variant>
        <vt:i4>2621495</vt:i4>
      </vt:variant>
      <vt:variant>
        <vt:i4>12</vt:i4>
      </vt:variant>
      <vt:variant>
        <vt:i4>0</vt:i4>
      </vt:variant>
      <vt:variant>
        <vt:i4>5</vt:i4>
      </vt:variant>
      <vt:variant>
        <vt:lpwstr>http://www.fromtheashescd.com/</vt:lpwstr>
      </vt:variant>
      <vt:variant>
        <vt:lpwstr/>
      </vt:variant>
      <vt:variant>
        <vt:i4>4849669</vt:i4>
      </vt:variant>
      <vt:variant>
        <vt:i4>9</vt:i4>
      </vt:variant>
      <vt:variant>
        <vt:i4>0</vt:i4>
      </vt:variant>
      <vt:variant>
        <vt:i4>5</vt:i4>
      </vt:variant>
      <vt:variant>
        <vt:lpwstr>http://www.bachtrios.com/</vt:lpwstr>
      </vt:variant>
      <vt:variant>
        <vt:lpwstr/>
      </vt:variant>
      <vt:variant>
        <vt:i4>3670117</vt:i4>
      </vt:variant>
      <vt:variant>
        <vt:i4>6</vt:i4>
      </vt:variant>
      <vt:variant>
        <vt:i4>0</vt:i4>
      </vt:variant>
      <vt:variant>
        <vt:i4>5</vt:i4>
      </vt:variant>
      <vt:variant>
        <vt:lpwstr>http://www.leipzigchorales.com/</vt:lpwstr>
      </vt:variant>
      <vt:variant>
        <vt:lpwstr/>
      </vt:variant>
      <vt:variant>
        <vt:i4>6357115</vt:i4>
      </vt:variant>
      <vt:variant>
        <vt:i4>3</vt:i4>
      </vt:variant>
      <vt:variant>
        <vt:i4>0</vt:i4>
      </vt:variant>
      <vt:variant>
        <vt:i4>5</vt:i4>
      </vt:variant>
      <vt:variant>
        <vt:lpwstr>http://www.tuesdayswithsebastian.info/</vt:lpwstr>
      </vt:variant>
      <vt:variant>
        <vt:lpwstr/>
      </vt:variant>
      <vt:variant>
        <vt:i4>3342435</vt:i4>
      </vt:variant>
      <vt:variant>
        <vt:i4>0</vt:i4>
      </vt:variant>
      <vt:variant>
        <vt:i4>0</vt:i4>
      </vt:variant>
      <vt:variant>
        <vt:i4>5</vt:i4>
      </vt:variant>
      <vt:variant>
        <vt:lpwstr>http://www.oberlin.edu/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superlative artistry</dc:title>
  <dc:subject/>
  <dc:creator>Christa Rakich</dc:creator>
  <cp:keywords/>
  <dc:description/>
  <cp:lastModifiedBy>Scott Lamlein</cp:lastModifiedBy>
  <cp:revision>3</cp:revision>
  <dcterms:created xsi:type="dcterms:W3CDTF">2019-01-07T21:46:00Z</dcterms:created>
  <dcterms:modified xsi:type="dcterms:W3CDTF">2019-01-08T19:12:00Z</dcterms:modified>
</cp:coreProperties>
</file>